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92" w:rsidRDefault="00AA5092">
      <w:pPr>
        <w:rPr>
          <w:rFonts w:ascii="Tahoma" w:hAnsi="Tahoma" w:cs="Tahoma"/>
          <w:color w:val="00569F"/>
          <w:sz w:val="21"/>
          <w:szCs w:val="21"/>
          <w:shd w:val="clear" w:color="auto" w:fill="F9F9F9"/>
        </w:rPr>
      </w:pPr>
    </w:p>
    <w:p w:rsidR="00AA5092" w:rsidRDefault="00AA5092" w:rsidP="002F44ED">
      <w:pPr>
        <w:jc w:val="center"/>
        <w:rPr>
          <w:rFonts w:ascii="Tahoma" w:hAnsi="Tahoma" w:cs="Tahoma"/>
          <w:b/>
          <w:color w:val="00569F"/>
          <w:sz w:val="44"/>
          <w:szCs w:val="44"/>
          <w:shd w:val="clear" w:color="auto" w:fill="F9F9F9"/>
        </w:rPr>
      </w:pPr>
      <w:r w:rsidRPr="002F44ED">
        <w:rPr>
          <w:rFonts w:ascii="Tahoma" w:hAnsi="Tahoma" w:cs="Tahoma"/>
          <w:b/>
          <w:color w:val="00569F"/>
          <w:sz w:val="44"/>
          <w:szCs w:val="44"/>
          <w:shd w:val="clear" w:color="auto" w:fill="F9F9F9"/>
        </w:rPr>
        <w:t>Перечень документов для зачисления ребенка в ДОУ:</w:t>
      </w:r>
    </w:p>
    <w:p w:rsidR="002F44ED" w:rsidRDefault="002F44ED" w:rsidP="002F44ED">
      <w:pPr>
        <w:jc w:val="center"/>
        <w:rPr>
          <w:rFonts w:ascii="Tahoma" w:hAnsi="Tahoma" w:cs="Tahoma"/>
          <w:b/>
          <w:color w:val="00569F"/>
          <w:sz w:val="44"/>
          <w:szCs w:val="44"/>
          <w:shd w:val="clear" w:color="auto" w:fill="F9F9F9"/>
        </w:rPr>
      </w:pPr>
    </w:p>
    <w:p w:rsidR="002F44ED" w:rsidRPr="002F44ED" w:rsidRDefault="002F44ED" w:rsidP="002F44ED">
      <w:pPr>
        <w:jc w:val="center"/>
        <w:rPr>
          <w:rFonts w:ascii="Tahoma" w:hAnsi="Tahoma" w:cs="Tahoma"/>
          <w:b/>
          <w:color w:val="00569F"/>
          <w:sz w:val="44"/>
          <w:szCs w:val="44"/>
          <w:shd w:val="clear" w:color="auto" w:fill="F9F9F9"/>
        </w:rPr>
      </w:pP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Направление УО</w:t>
      </w:r>
      <w:r w:rsidR="006D7E46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.</w:t>
      </w: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 xml:space="preserve"> 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Заявление о принятии в ДОУ ребенка</w:t>
      </w:r>
      <w:r w:rsidR="006D7E46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.</w:t>
      </w: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 xml:space="preserve">  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Заявление на обработку персональных данных</w:t>
      </w:r>
      <w:r w:rsidR="006D7E46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.</w:t>
      </w:r>
    </w:p>
    <w:p w:rsidR="00AA5092" w:rsidRPr="002F44ED" w:rsidRDefault="00AA5092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Договор с родителями</w:t>
      </w:r>
      <w:r w:rsidR="006D7E46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9F9F9"/>
        </w:rPr>
        <w:t>.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Заявление на компенсацию </w:t>
      </w:r>
      <w:r w:rsid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(если есть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справка о малоимущих гражданах</w:t>
      </w:r>
      <w:r w:rsid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)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Справка о составе семьи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Копия свидетельств</w:t>
      </w:r>
      <w:r w:rsid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а</w:t>
      </w: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о рождении ребенка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СНИЛС ребенка и родителей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Копии паспортов родителей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</w:p>
    <w:p w:rsidR="00845B58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Копия </w:t>
      </w:r>
      <w:proofErr w:type="spellStart"/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мед</w:t>
      </w:r>
      <w:proofErr w:type="gramStart"/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.п</w:t>
      </w:r>
      <w:proofErr w:type="gramEnd"/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олиса</w:t>
      </w:r>
      <w:proofErr w:type="spellEnd"/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ребенка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</w:p>
    <w:p w:rsidR="00FC05D3" w:rsidRPr="002F44ED" w:rsidRDefault="00845B58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Медицинская карта ребенка</w:t>
      </w:r>
      <w:r w:rsidR="002F44E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 xml:space="preserve"> (к 1 сентябрю с медосмотром)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9F9F9"/>
        </w:rPr>
        <w:t>.</w:t>
      </w:r>
    </w:p>
    <w:p w:rsidR="00AA5092" w:rsidRPr="002F44ED" w:rsidRDefault="00AA5092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</w:rPr>
        <w:t>Справка о наличии инвалидности ребенка (если имеется инвалидность у ребенка)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AA5092" w:rsidRPr="002F44ED" w:rsidRDefault="00AA5092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</w:rPr>
        <w:t>Папка с файлами (10 листов) для документов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AA5092" w:rsidRPr="002F44ED" w:rsidRDefault="00AA5092" w:rsidP="00AA50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F44ED">
        <w:rPr>
          <w:rFonts w:ascii="Times New Roman" w:hAnsi="Times New Roman" w:cs="Times New Roman"/>
          <w:b/>
          <w:color w:val="C00000"/>
          <w:sz w:val="32"/>
          <w:szCs w:val="32"/>
        </w:rPr>
        <w:t>Фото ребенка</w:t>
      </w:r>
      <w:r w:rsidR="006D7E46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bookmarkStart w:id="0" w:name="_GoBack"/>
      <w:bookmarkEnd w:id="0"/>
    </w:p>
    <w:sectPr w:rsidR="00AA5092" w:rsidRPr="002F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78CE"/>
    <w:multiLevelType w:val="hybridMultilevel"/>
    <w:tmpl w:val="85360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58"/>
    <w:rsid w:val="001C2140"/>
    <w:rsid w:val="002F44ED"/>
    <w:rsid w:val="00445180"/>
    <w:rsid w:val="006D7E46"/>
    <w:rsid w:val="00845B58"/>
    <w:rsid w:val="00AA5092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cp:lastPrinted>2019-06-13T06:11:00Z</cp:lastPrinted>
  <dcterms:created xsi:type="dcterms:W3CDTF">2019-06-13T05:27:00Z</dcterms:created>
  <dcterms:modified xsi:type="dcterms:W3CDTF">2019-06-13T06:14:00Z</dcterms:modified>
</cp:coreProperties>
</file>