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EB" w:rsidRDefault="00655DEB" w:rsidP="00E602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19" w:rsidRPr="00680C19" w:rsidRDefault="00680C19" w:rsidP="00680C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680C19" w:rsidRPr="00680C19" w:rsidRDefault="00680C19" w:rsidP="00680C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с.Мюрего»</w:t>
      </w:r>
    </w:p>
    <w:p w:rsidR="00E6028A" w:rsidRDefault="00E6028A" w:rsidP="00E6028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6F36" w:rsidRDefault="00E46F36" w:rsidP="00E6028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6F36" w:rsidRDefault="00E46F36" w:rsidP="00E6028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6F36" w:rsidRDefault="00E46F36" w:rsidP="00E6028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028A" w:rsidRDefault="00E6028A" w:rsidP="00E6028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028A" w:rsidRDefault="00E6028A" w:rsidP="00F06ADB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E6028A" w:rsidRDefault="00E6028A" w:rsidP="00E6028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028A" w:rsidRPr="00680C19" w:rsidRDefault="00E6028A" w:rsidP="00DC16B8">
      <w:pPr>
        <w:jc w:val="center"/>
        <w:rPr>
          <w:rFonts w:asciiTheme="majorHAnsi" w:hAnsiTheme="majorHAnsi" w:cs="Times New Roman"/>
          <w:b/>
          <w:i/>
          <w:color w:val="17365D" w:themeColor="text2" w:themeShade="BF"/>
          <w:sz w:val="40"/>
          <w:szCs w:val="40"/>
        </w:rPr>
      </w:pPr>
      <w:r w:rsidRPr="00680C19">
        <w:rPr>
          <w:rFonts w:asciiTheme="majorHAnsi" w:hAnsiTheme="majorHAnsi" w:cs="Times New Roman"/>
          <w:b/>
          <w:i/>
          <w:color w:val="17365D" w:themeColor="text2" w:themeShade="BF"/>
          <w:sz w:val="40"/>
          <w:szCs w:val="40"/>
        </w:rPr>
        <w:t>Консультация для родителей</w:t>
      </w:r>
    </w:p>
    <w:p w:rsidR="00F06ADB" w:rsidRPr="00680C19" w:rsidRDefault="00DC16B8" w:rsidP="00DC16B8">
      <w:pPr>
        <w:jc w:val="center"/>
        <w:rPr>
          <w:rFonts w:asciiTheme="majorHAnsi" w:hAnsiTheme="majorHAnsi" w:cs="Times New Roman"/>
          <w:b/>
          <w:i/>
          <w:color w:val="17365D" w:themeColor="text2" w:themeShade="BF"/>
          <w:sz w:val="40"/>
          <w:szCs w:val="40"/>
        </w:rPr>
      </w:pPr>
      <w:r w:rsidRPr="00680C19">
        <w:rPr>
          <w:rFonts w:asciiTheme="majorHAnsi" w:hAnsiTheme="majorHAnsi" w:cs="Times New Roman"/>
          <w:b/>
          <w:i/>
          <w:color w:val="17365D" w:themeColor="text2" w:themeShade="BF"/>
          <w:sz w:val="40"/>
          <w:szCs w:val="40"/>
        </w:rPr>
        <w:t>«ЕСЛИ РЕБЕНОК НЕ ГОВОРИТ»</w:t>
      </w:r>
    </w:p>
    <w:p w:rsidR="00E46F36" w:rsidRPr="00680C19" w:rsidRDefault="00E46F36" w:rsidP="00E46F36">
      <w:pPr>
        <w:rPr>
          <w:rFonts w:asciiTheme="majorHAnsi" w:hAnsiTheme="majorHAnsi" w:cs="Times New Roman"/>
          <w:b/>
          <w:i/>
          <w:color w:val="17365D" w:themeColor="text2" w:themeShade="BF"/>
          <w:sz w:val="40"/>
          <w:szCs w:val="40"/>
        </w:rPr>
      </w:pPr>
    </w:p>
    <w:p w:rsidR="00E6028A" w:rsidRPr="00A47069" w:rsidRDefault="00E6028A" w:rsidP="00E6028A">
      <w:pPr>
        <w:jc w:val="center"/>
        <w:rPr>
          <w:rFonts w:asciiTheme="majorHAnsi" w:hAnsiTheme="majorHAnsi" w:cs="Times New Roman"/>
          <w:b/>
          <w:i/>
          <w:sz w:val="40"/>
          <w:szCs w:val="40"/>
        </w:rPr>
      </w:pPr>
    </w:p>
    <w:p w:rsidR="00E46F36" w:rsidRPr="00A47069" w:rsidRDefault="00187A51" w:rsidP="00680C19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>
        <w:rPr>
          <w:rFonts w:asciiTheme="majorHAnsi" w:hAnsiTheme="majorHAnsi" w:cs="Times New Roman"/>
          <w:b/>
          <w:i/>
          <w:sz w:val="28"/>
          <w:szCs w:val="28"/>
        </w:rPr>
        <w:t xml:space="preserve">                                                          </w:t>
      </w:r>
      <w:r w:rsidR="00680C19">
        <w:rPr>
          <w:rFonts w:asciiTheme="majorHAnsi" w:hAnsiTheme="majorHAnsi" w:cs="Times New Roman"/>
          <w:b/>
          <w:i/>
          <w:sz w:val="28"/>
          <w:szCs w:val="28"/>
        </w:rPr>
        <w:t xml:space="preserve">                    </w:t>
      </w:r>
      <w:r w:rsidR="00E46F36" w:rsidRPr="00A47069">
        <w:rPr>
          <w:rFonts w:asciiTheme="majorHAnsi" w:hAnsiTheme="majorHAnsi" w:cs="Times New Roman"/>
          <w:b/>
          <w:i/>
          <w:sz w:val="28"/>
          <w:szCs w:val="28"/>
        </w:rPr>
        <w:t xml:space="preserve">Подготовила: </w:t>
      </w:r>
      <w:r w:rsidR="00680C19">
        <w:rPr>
          <w:rFonts w:asciiTheme="majorHAnsi" w:hAnsiTheme="majorHAnsi" w:cs="Times New Roman"/>
          <w:b/>
          <w:i/>
          <w:sz w:val="28"/>
          <w:szCs w:val="28"/>
        </w:rPr>
        <w:t>воспитатель Исаева Х.Ш.</w:t>
      </w:r>
    </w:p>
    <w:p w:rsidR="00E6028A" w:rsidRPr="00A47069" w:rsidRDefault="00E6028A">
      <w:pPr>
        <w:rPr>
          <w:rFonts w:ascii="Times New Roman" w:hAnsi="Times New Roman" w:cs="Times New Roman"/>
          <w:sz w:val="28"/>
          <w:szCs w:val="28"/>
        </w:rPr>
      </w:pPr>
    </w:p>
    <w:p w:rsidR="00F06ADB" w:rsidRDefault="00F06ADB">
      <w:pPr>
        <w:rPr>
          <w:rFonts w:ascii="Times New Roman" w:hAnsi="Times New Roman" w:cs="Times New Roman"/>
          <w:sz w:val="24"/>
          <w:szCs w:val="24"/>
        </w:rPr>
      </w:pPr>
    </w:p>
    <w:p w:rsidR="00E46F36" w:rsidRDefault="00E46F36">
      <w:pPr>
        <w:rPr>
          <w:rFonts w:ascii="Times New Roman" w:hAnsi="Times New Roman" w:cs="Times New Roman"/>
          <w:sz w:val="24"/>
          <w:szCs w:val="24"/>
        </w:rPr>
      </w:pPr>
    </w:p>
    <w:p w:rsidR="00E46F36" w:rsidRDefault="00E46F36">
      <w:pPr>
        <w:rPr>
          <w:rFonts w:ascii="Times New Roman" w:hAnsi="Times New Roman" w:cs="Times New Roman"/>
          <w:sz w:val="24"/>
          <w:szCs w:val="24"/>
        </w:rPr>
      </w:pPr>
    </w:p>
    <w:p w:rsidR="00E46F36" w:rsidRDefault="00E46F36">
      <w:pPr>
        <w:rPr>
          <w:rFonts w:ascii="Times New Roman" w:hAnsi="Times New Roman" w:cs="Times New Roman"/>
          <w:sz w:val="24"/>
          <w:szCs w:val="24"/>
        </w:rPr>
      </w:pPr>
    </w:p>
    <w:p w:rsidR="00E46F36" w:rsidRDefault="00E46F36">
      <w:pPr>
        <w:rPr>
          <w:rFonts w:ascii="Times New Roman" w:hAnsi="Times New Roman" w:cs="Times New Roman"/>
          <w:sz w:val="24"/>
          <w:szCs w:val="24"/>
        </w:rPr>
      </w:pPr>
    </w:p>
    <w:p w:rsidR="00E46F36" w:rsidRPr="00465EBB" w:rsidRDefault="00E46F36">
      <w:pPr>
        <w:rPr>
          <w:rFonts w:ascii="Times New Roman" w:hAnsi="Times New Roman" w:cs="Times New Roman"/>
          <w:sz w:val="24"/>
          <w:szCs w:val="24"/>
        </w:rPr>
      </w:pPr>
    </w:p>
    <w:p w:rsidR="00E46F36" w:rsidRPr="00A84928" w:rsidRDefault="00DC16B8" w:rsidP="00A84928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2019</w:t>
      </w:r>
      <w:r w:rsidR="00A84928" w:rsidRPr="00A84928">
        <w:rPr>
          <w:rFonts w:asciiTheme="majorHAnsi" w:hAnsiTheme="majorHAnsi" w:cs="Times New Roman"/>
          <w:b/>
          <w:sz w:val="24"/>
          <w:szCs w:val="24"/>
        </w:rPr>
        <w:t xml:space="preserve"> г.</w:t>
      </w:r>
    </w:p>
    <w:p w:rsidR="00E6028A" w:rsidRDefault="00E6028A">
      <w:pPr>
        <w:rPr>
          <w:rFonts w:ascii="Times New Roman" w:hAnsi="Times New Roman" w:cs="Times New Roman"/>
          <w:sz w:val="24"/>
          <w:szCs w:val="24"/>
        </w:rPr>
      </w:pPr>
    </w:p>
    <w:p w:rsidR="00655DEB" w:rsidRPr="003C70B1" w:rsidRDefault="00655DEB">
      <w:pPr>
        <w:rPr>
          <w:rFonts w:ascii="Times New Roman" w:hAnsi="Times New Roman" w:cs="Times New Roman"/>
          <w:sz w:val="28"/>
          <w:szCs w:val="28"/>
        </w:rPr>
      </w:pPr>
    </w:p>
    <w:p w:rsidR="00EB5BB8" w:rsidRPr="00680C19" w:rsidRDefault="003C70B1" w:rsidP="009372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4C9" w:rsidRPr="00680C19" w:rsidRDefault="002C44C9" w:rsidP="009372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    С каждым годом все больше родителей обращаются за помощью к логопеду.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«Наш ребенок не говорит!» - с такими словами приходят на прием мамы двух -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трехлетних детей. Надо ли бить в этом случае тревогу или можно пустить все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на самотек? Вашему ребёнку третий год, а он не говорит. Родители часто списывают это на возраст на то, что ребёнок - мальчик, а мальчики начинают позже говорить, на то, что его мама и папа начали говорить довольно поздно. Наследственная предрасположенность к задержке речевого развития действительно существует, но является ли эта причина основной, может определить только специалист.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 «Заговорит» - успокаивают маму маленького мальчика окружающие. И приводят в пример случаи своих племянников, детей, внуков, которые начали усиленно болтать лишь в три года. Так действительно может быть, но не всегда.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Родители не могут адекватно оценить, насколько хорошо говорит ребенок. Задержка речевого развития, как правило, результат проблем, которые были у мамы и будущего ребенка во время беременности, родов либо сразу после них. Задержка речевого развития может стать предвестницей серьезных </w:t>
      </w:r>
      <w:proofErr w:type="spellStart"/>
      <w:r w:rsidRPr="007A0315">
        <w:rPr>
          <w:sz w:val="28"/>
          <w:szCs w:val="28"/>
        </w:rPr>
        <w:t>ди</w:t>
      </w:r>
      <w:proofErr w:type="gramStart"/>
      <w:r w:rsidRPr="007A0315">
        <w:rPr>
          <w:sz w:val="28"/>
          <w:szCs w:val="28"/>
        </w:rPr>
        <w:t>a</w:t>
      </w:r>
      <w:proofErr w:type="gramEnd"/>
      <w:r w:rsidRPr="007A0315">
        <w:rPr>
          <w:sz w:val="28"/>
          <w:szCs w:val="28"/>
        </w:rPr>
        <w:t>гнозов</w:t>
      </w:r>
      <w:proofErr w:type="spellEnd"/>
      <w:r w:rsidRPr="007A0315">
        <w:rPr>
          <w:sz w:val="28"/>
          <w:szCs w:val="28"/>
        </w:rPr>
        <w:t>, например, моторной и сенсомоторной алалии, различных форм дизартрий, общего недоразвития речи.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Основные причины задержки речевого развития</w:t>
      </w:r>
      <w:r w:rsidRPr="007A0315">
        <w:rPr>
          <w:i/>
          <w:iCs/>
          <w:sz w:val="28"/>
          <w:szCs w:val="28"/>
        </w:rPr>
        <w:t> </w:t>
      </w:r>
      <w:r w:rsidRPr="007A0315">
        <w:rPr>
          <w:sz w:val="28"/>
          <w:szCs w:val="28"/>
        </w:rPr>
        <w:t>- повреждения нервной системы.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Гипоксия – это патологическое состояние, характеризующееся кислородным голоданием отдельных органов и тканей или организма в целом.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Родовая травма - повреждения тканей и органов ребёнка, вызванные механическими силами во время родов, и целостная реакция на эти повреждения со стороны организма, сопровождающаяся нарушением компенсаторно-приспособительных механизмов.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  <w:u w:val="single"/>
        </w:rPr>
        <w:t>Причины гипоксии плода:</w:t>
      </w:r>
    </w:p>
    <w:p w:rsidR="002C44C9" w:rsidRPr="007A0315" w:rsidRDefault="002C44C9" w:rsidP="002C44C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пороки сердца у матери;</w:t>
      </w:r>
    </w:p>
    <w:p w:rsidR="002C44C9" w:rsidRPr="007A0315" w:rsidRDefault="002C44C9" w:rsidP="002C44C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бронхиты, связанные с курением во время беременности;</w:t>
      </w:r>
    </w:p>
    <w:p w:rsidR="002C44C9" w:rsidRPr="007A0315" w:rsidRDefault="002C44C9" w:rsidP="002C44C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ранние токсикозы;</w:t>
      </w:r>
    </w:p>
    <w:p w:rsidR="002C44C9" w:rsidRPr="007A0315" w:rsidRDefault="002C44C9" w:rsidP="002C44C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патология пуповины;</w:t>
      </w:r>
    </w:p>
    <w:p w:rsidR="002C44C9" w:rsidRPr="007A0315" w:rsidRDefault="002C44C9" w:rsidP="002C44C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анемия у беременной.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 В результате гипоксии развивается хроническая плацентарная недостаточность, и у плода значительно нарушается созревание. В результате родовой травмы возникает недостаточность мозгового кровообращения, поэтому и «расстраиваются» функции головного мозга. Страдают его структуры, отвечающие за речь, внимание, поведение, эмоции.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  <w:u w:val="single"/>
        </w:rPr>
        <w:t>Возможные причины задержки речевого развития:</w:t>
      </w:r>
    </w:p>
    <w:p w:rsidR="002C44C9" w:rsidRPr="002C44C9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К социальным факторам обычно относят неправильное воспитание, лишающее детей желания говорить.</w:t>
      </w:r>
    </w:p>
    <w:p w:rsidR="002C44C9" w:rsidRPr="007A0315" w:rsidRDefault="002C44C9" w:rsidP="002C44C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Это может быть недостаточное внимание к ребенку — ему просто не с кем разговаривать. Или родители говорят настолько быстро, что малыш не успевает вычленить отдельные слова и, в конце концов, перестает пытаться понять взрослого.</w:t>
      </w:r>
    </w:p>
    <w:p w:rsidR="002C44C9" w:rsidRPr="007A0315" w:rsidRDefault="002C44C9" w:rsidP="002C44C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Иногда к проблемам с речью может привести неподходящая для малыша окружающая обстановка — ребёнок растет в среде, где речь теряет свою ценность. Например, постоянно включен телевизор, взрослые громко общаются между собой, много посторонних звуков. Малыш привыкает не вслушиваться в речь и начинает говорить цитатами из «мультиков», не придавая значения словам.</w:t>
      </w:r>
    </w:p>
    <w:p w:rsidR="002C44C9" w:rsidRPr="002C44C9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2C44C9" w:rsidRPr="002C44C9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2C44C9" w:rsidRPr="002C44C9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2C44C9" w:rsidRPr="00680C19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2C44C9" w:rsidRPr="002C44C9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2C44C9" w:rsidRPr="007A0315" w:rsidRDefault="002C44C9" w:rsidP="002C44C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Как ни странно, но к задержке развития речи может привести и </w:t>
      </w:r>
      <w:proofErr w:type="spellStart"/>
      <w:r w:rsidRPr="007A0315">
        <w:rPr>
          <w:sz w:val="28"/>
          <w:szCs w:val="28"/>
        </w:rPr>
        <w:t>гиперопека</w:t>
      </w:r>
      <w:proofErr w:type="spellEnd"/>
      <w:r w:rsidRPr="007A0315">
        <w:rPr>
          <w:sz w:val="28"/>
          <w:szCs w:val="28"/>
        </w:rPr>
        <w:t xml:space="preserve"> - в семьях со </w:t>
      </w:r>
      <w:proofErr w:type="spellStart"/>
      <w:r w:rsidRPr="007A0315">
        <w:rPr>
          <w:sz w:val="28"/>
          <w:szCs w:val="28"/>
        </w:rPr>
        <w:t>сверхвнимательными</w:t>
      </w:r>
      <w:proofErr w:type="spellEnd"/>
      <w:r w:rsidRPr="007A0315">
        <w:rPr>
          <w:sz w:val="28"/>
          <w:szCs w:val="28"/>
        </w:rPr>
        <w:t xml:space="preserve"> родителями дети тоже могут лиши</w:t>
      </w:r>
      <w:r>
        <w:rPr>
          <w:sz w:val="28"/>
          <w:szCs w:val="28"/>
        </w:rPr>
        <w:t xml:space="preserve">ться мотивации к развитию речи </w:t>
      </w:r>
      <w:r w:rsidRPr="002C44C9">
        <w:rPr>
          <w:sz w:val="28"/>
          <w:szCs w:val="28"/>
        </w:rPr>
        <w:t>-</w:t>
      </w:r>
      <w:r w:rsidRPr="007A0315">
        <w:rPr>
          <w:sz w:val="28"/>
          <w:szCs w:val="28"/>
        </w:rPr>
        <w:t xml:space="preserve"> ведь их и так понимают!</w:t>
      </w:r>
    </w:p>
    <w:p w:rsidR="002C44C9" w:rsidRPr="007A0315" w:rsidRDefault="002C44C9" w:rsidP="002C44C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Очень часто возникают трудности с речью у детей в двуязычных семьях.</w:t>
      </w:r>
    </w:p>
    <w:p w:rsidR="002C44C9" w:rsidRPr="007A0315" w:rsidRDefault="002C44C9" w:rsidP="002C44C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Ну и, конечно, «отбить» всякое желание говорить могут завышенные требования к ребёнку. Родители заставляют малыша повторять одни и те же слова и фразы, вызывая у него негативное отношение к речи.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b/>
          <w:bCs/>
          <w:sz w:val="28"/>
          <w:szCs w:val="28"/>
        </w:rPr>
        <w:t>Темповая задержка речи,</w:t>
      </w:r>
      <w:r w:rsidRPr="007A0315">
        <w:rPr>
          <w:sz w:val="28"/>
          <w:szCs w:val="28"/>
        </w:rPr>
        <w:t> связанная с отсутствием мотивации к общению, исправляется легче всего. Конечно, при своевременном обращении к врачу. Наилучшие результаты дает лечение, начатое до 3–4 лет. Если начать заниматься с ребенком вовремя, то уже к шести годам он может догнать своих сверстников и даже перегнать их.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Впрочем, начать коррекцию речи можно и позже, даже в 5 или 7 лет. Главное — не игнорировать проблему.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К физиологическим факторам задержки развития речи можно отнести следующие:</w:t>
      </w:r>
    </w:p>
    <w:p w:rsidR="002C44C9" w:rsidRPr="007A0315" w:rsidRDefault="002C44C9" w:rsidP="002C44C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нарушения слуха;</w:t>
      </w:r>
    </w:p>
    <w:p w:rsidR="002C44C9" w:rsidRPr="007A0315" w:rsidRDefault="002C44C9" w:rsidP="002C44C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недоразвитость органов артикуляции: губ, языка, лицевых мышц, мягкого нёба;</w:t>
      </w:r>
    </w:p>
    <w:p w:rsidR="002C44C9" w:rsidRPr="007A0315" w:rsidRDefault="002C44C9" w:rsidP="002C44C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нарушения зрения;</w:t>
      </w:r>
    </w:p>
    <w:p w:rsidR="002C44C9" w:rsidRPr="007A0315" w:rsidRDefault="002C44C9" w:rsidP="002C44C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поражения головного мозга, неврологические заболевания (внутриутробные травмы, гипоксия, трудные или преждевременные роды, травмы в первый год жизни, тяжелые заболевания в раннем возрасте);</w:t>
      </w:r>
    </w:p>
    <w:p w:rsidR="002C44C9" w:rsidRPr="007A0315" w:rsidRDefault="002C44C9" w:rsidP="002C44C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травмы психологического плана (испуг, родительские ссоры);</w:t>
      </w:r>
    </w:p>
    <w:p w:rsidR="002C44C9" w:rsidRPr="007A0315" w:rsidRDefault="002C44C9" w:rsidP="002C44C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алкоголизм родителей;</w:t>
      </w:r>
    </w:p>
    <w:p w:rsidR="002C44C9" w:rsidRPr="007A0315" w:rsidRDefault="002C44C9" w:rsidP="002C44C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наследственность (если у родителей в семье кто-то начинал говорить поздно, то это повод для пристального наблюдения за малышом и раннего обращения к специалисту);</w:t>
      </w:r>
    </w:p>
    <w:p w:rsidR="002C44C9" w:rsidRPr="007A0315" w:rsidRDefault="002C44C9" w:rsidP="002C44C9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врожденные заболевания: ДЦП, синдром Дауна, аутизм, синдром </w:t>
      </w:r>
      <w:proofErr w:type="spellStart"/>
      <w:r w:rsidRPr="007A0315">
        <w:rPr>
          <w:sz w:val="28"/>
          <w:szCs w:val="28"/>
        </w:rPr>
        <w:t>гиперактивности</w:t>
      </w:r>
      <w:proofErr w:type="spellEnd"/>
      <w:r w:rsidRPr="007A0315">
        <w:rPr>
          <w:sz w:val="28"/>
          <w:szCs w:val="28"/>
        </w:rPr>
        <w:t>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  Задержка развития речи у детей, связанная с перечисленными причинами, лечится гораздо сложнее и дольше. В этих случаях требуется помощь врача, а иногда и совместные усилия разных специалистов. Задержка речевого развития </w:t>
      </w:r>
      <w:proofErr w:type="spellStart"/>
      <w:r w:rsidRPr="007A0315">
        <w:rPr>
          <w:sz w:val="28"/>
          <w:szCs w:val="28"/>
        </w:rPr>
        <w:t>мож</w:t>
      </w:r>
      <w:proofErr w:type="gramStart"/>
      <w:r w:rsidRPr="007A0315">
        <w:rPr>
          <w:sz w:val="28"/>
          <w:szCs w:val="28"/>
        </w:rPr>
        <w:t>e</w:t>
      </w:r>
      <w:proofErr w:type="gramEnd"/>
      <w:r w:rsidRPr="007A0315">
        <w:rPr>
          <w:sz w:val="28"/>
          <w:szCs w:val="28"/>
        </w:rPr>
        <w:t>т</w:t>
      </w:r>
      <w:proofErr w:type="spellEnd"/>
      <w:r w:rsidRPr="007A0315">
        <w:rPr>
          <w:sz w:val="28"/>
          <w:szCs w:val="28"/>
        </w:rPr>
        <w:t xml:space="preserve"> наблюдаться при различных психических травмах (переживание в связи с разлукой с близкими людьми, длительная психотравмирующая ситуация в семье).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Иногда может быть прямо противоположная причина долгого молчания: родители не могут себе позволить сидеть в декрете, рано выходят на работу. Маме некогда с ребенком заниматься, читать книги, разговаривать, играть, гулять, петь песни, Т.е. стимулировать появление речи. Вернувшись с работы, они предпочитают смотреть новости, фильмы, слушать музыку. Так что вместо мамы с папой у ребенка главный источник информации - телевизор, который блокирует внимание, перегружает мозг ребенка.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 </w:t>
      </w:r>
      <w:proofErr w:type="gramStart"/>
      <w:r w:rsidRPr="007A0315">
        <w:rPr>
          <w:sz w:val="28"/>
          <w:szCs w:val="28"/>
        </w:rPr>
        <w:t xml:space="preserve">Если двухлетний ребенок владеет только десятком </w:t>
      </w:r>
      <w:proofErr w:type="spellStart"/>
      <w:r w:rsidRPr="007A0315">
        <w:rPr>
          <w:sz w:val="28"/>
          <w:szCs w:val="28"/>
        </w:rPr>
        <w:t>лепетных</w:t>
      </w:r>
      <w:proofErr w:type="spellEnd"/>
      <w:r w:rsidRPr="007A0315">
        <w:rPr>
          <w:sz w:val="28"/>
          <w:szCs w:val="28"/>
        </w:rPr>
        <w:t xml:space="preserve"> слов, не умеет строить фразы из 2-3 слов, не может показать изображения на картинке, если в 3 года ребенок не отвечает на простейшие вопросы: «кто?», «где?.., не строит фразу из 3-4 слов, путает понятия «верх» и низ», не может выполнить последовательно две команды («Подними мишку и дай его мне!»), - это тревожные сигналы, которые</w:t>
      </w:r>
      <w:proofErr w:type="gramEnd"/>
      <w:r w:rsidRPr="007A0315">
        <w:rPr>
          <w:sz w:val="28"/>
          <w:szCs w:val="28"/>
        </w:rPr>
        <w:t xml:space="preserve"> должны настроить родителей.</w:t>
      </w:r>
    </w:p>
    <w:p w:rsidR="002C44C9" w:rsidRPr="00680C19" w:rsidRDefault="002C44C9" w:rsidP="002C44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0315">
        <w:rPr>
          <w:sz w:val="28"/>
          <w:szCs w:val="28"/>
        </w:rPr>
        <w:t xml:space="preserve">       </w:t>
      </w:r>
    </w:p>
    <w:p w:rsidR="002C44C9" w:rsidRPr="00680C19" w:rsidRDefault="002C44C9" w:rsidP="002C44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C44C9" w:rsidRPr="00680C19" w:rsidRDefault="002C44C9" w:rsidP="002C44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0315">
        <w:rPr>
          <w:sz w:val="28"/>
          <w:szCs w:val="28"/>
        </w:rPr>
        <w:t xml:space="preserve">    </w:t>
      </w:r>
    </w:p>
    <w:p w:rsidR="002C44C9" w:rsidRPr="00680C19" w:rsidRDefault="002C44C9" w:rsidP="002C44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C44C9" w:rsidRPr="00680C19" w:rsidRDefault="002C44C9" w:rsidP="002C44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C44C9" w:rsidRPr="00680C19" w:rsidRDefault="002C44C9" w:rsidP="002C44C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C44C9" w:rsidRPr="002C44C9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2C44C9">
        <w:rPr>
          <w:sz w:val="28"/>
          <w:szCs w:val="28"/>
        </w:rPr>
        <w:t xml:space="preserve">     </w:t>
      </w:r>
      <w:r w:rsidRPr="007A0315">
        <w:rPr>
          <w:sz w:val="28"/>
          <w:szCs w:val="28"/>
        </w:rPr>
        <w:t>Занятия надо начинать как можно раньше. К сожалению, родители ждут, когда ребенку исполнится 3 года, и он заговорит сам. Очень редко эти ожидания оправдываются.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</w:t>
      </w:r>
      <w:r w:rsidRPr="002C44C9">
        <w:rPr>
          <w:sz w:val="28"/>
          <w:szCs w:val="28"/>
        </w:rPr>
        <w:t xml:space="preserve">    </w:t>
      </w:r>
      <w:proofErr w:type="spellStart"/>
      <w:proofErr w:type="gramStart"/>
      <w:r w:rsidRPr="007A0315">
        <w:rPr>
          <w:sz w:val="28"/>
          <w:szCs w:val="28"/>
        </w:rPr>
        <w:t>O</w:t>
      </w:r>
      <w:proofErr w:type="gramEnd"/>
      <w:r w:rsidRPr="007A0315">
        <w:rPr>
          <w:sz w:val="28"/>
          <w:szCs w:val="28"/>
        </w:rPr>
        <w:t>тcутствие</w:t>
      </w:r>
      <w:proofErr w:type="spellEnd"/>
      <w:r w:rsidRPr="007A0315">
        <w:rPr>
          <w:sz w:val="28"/>
          <w:szCs w:val="28"/>
        </w:rPr>
        <w:t xml:space="preserve"> помощи в раннем </w:t>
      </w:r>
      <w:proofErr w:type="spellStart"/>
      <w:r w:rsidRPr="007A0315">
        <w:rPr>
          <w:sz w:val="28"/>
          <w:szCs w:val="28"/>
        </w:rPr>
        <w:t>возpacте</w:t>
      </w:r>
      <w:proofErr w:type="spellEnd"/>
      <w:r w:rsidRPr="007A0315">
        <w:rPr>
          <w:sz w:val="28"/>
          <w:szCs w:val="28"/>
        </w:rPr>
        <w:t xml:space="preserve"> приводит к появлению целого ряда последствий недоразвития речи. Более успешно можно </w:t>
      </w:r>
      <w:proofErr w:type="spellStart"/>
      <w:r w:rsidRPr="007A0315">
        <w:rPr>
          <w:sz w:val="28"/>
          <w:szCs w:val="28"/>
        </w:rPr>
        <w:t>упр</w:t>
      </w:r>
      <w:proofErr w:type="gramStart"/>
      <w:r w:rsidRPr="007A0315">
        <w:rPr>
          <w:sz w:val="28"/>
          <w:szCs w:val="28"/>
        </w:rPr>
        <w:t>a</w:t>
      </w:r>
      <w:proofErr w:type="gramEnd"/>
      <w:r w:rsidRPr="007A0315">
        <w:rPr>
          <w:sz w:val="28"/>
          <w:szCs w:val="28"/>
        </w:rPr>
        <w:t>влять</w:t>
      </w:r>
      <w:proofErr w:type="spellEnd"/>
      <w:r w:rsidRPr="007A0315">
        <w:rPr>
          <w:sz w:val="28"/>
          <w:szCs w:val="28"/>
        </w:rPr>
        <w:t xml:space="preserve"> процессом овладения речью; когда у ребенка должны появиться </w:t>
      </w:r>
      <w:proofErr w:type="spellStart"/>
      <w:r w:rsidRPr="007A0315">
        <w:rPr>
          <w:sz w:val="28"/>
          <w:szCs w:val="28"/>
        </w:rPr>
        <w:t>лепетные</w:t>
      </w:r>
      <w:proofErr w:type="spellEnd"/>
      <w:r w:rsidRPr="007A0315">
        <w:rPr>
          <w:sz w:val="28"/>
          <w:szCs w:val="28"/>
        </w:rPr>
        <w:t xml:space="preserve"> слова. Эффективна коррекци</w:t>
      </w:r>
      <w:r>
        <w:rPr>
          <w:sz w:val="28"/>
          <w:szCs w:val="28"/>
        </w:rPr>
        <w:t>онная помощь, оказываемая в сенз</w:t>
      </w:r>
      <w:r w:rsidRPr="007A0315">
        <w:rPr>
          <w:sz w:val="28"/>
          <w:szCs w:val="28"/>
        </w:rPr>
        <w:t>итивный для речи период, - от 2,5 до 5 лет, т.е. когда активно устанавливается речевая функция.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A4CF5">
        <w:rPr>
          <w:sz w:val="28"/>
          <w:szCs w:val="28"/>
        </w:rPr>
        <w:t xml:space="preserve">    </w:t>
      </w:r>
      <w:r w:rsidRPr="007A0315">
        <w:rPr>
          <w:sz w:val="28"/>
          <w:szCs w:val="28"/>
        </w:rPr>
        <w:t>Родители! Чем раньше вы обратите внимание на уровень развития речи вашего ребенка, чем раньше вы окажите ему помощь, тем эффективнее она будет. Проводите больше времени с ним, читая ему</w:t>
      </w:r>
      <w:r w:rsidRPr="007A0315">
        <w:rPr>
          <w:b/>
          <w:bCs/>
          <w:sz w:val="28"/>
          <w:szCs w:val="28"/>
        </w:rPr>
        <w:t> </w:t>
      </w:r>
      <w:r w:rsidRPr="007A0315">
        <w:rPr>
          <w:sz w:val="28"/>
          <w:szCs w:val="28"/>
        </w:rPr>
        <w:t>книги. Рассказывайте стихи и пойте вместе песни. Называйте предметы, изображаемы на рисунках, и просите ребенка показать их.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</w:t>
      </w:r>
      <w:proofErr w:type="spellStart"/>
      <w:r w:rsidRPr="007A0315">
        <w:rPr>
          <w:sz w:val="28"/>
          <w:szCs w:val="28"/>
        </w:rPr>
        <w:t>Смот</w:t>
      </w:r>
      <w:proofErr w:type="gramStart"/>
      <w:r w:rsidRPr="007A0315">
        <w:rPr>
          <w:sz w:val="28"/>
          <w:szCs w:val="28"/>
        </w:rPr>
        <w:t>p</w:t>
      </w:r>
      <w:proofErr w:type="gramEnd"/>
      <w:r w:rsidRPr="007A0315">
        <w:rPr>
          <w:sz w:val="28"/>
          <w:szCs w:val="28"/>
        </w:rPr>
        <w:t>ите</w:t>
      </w:r>
      <w:proofErr w:type="spellEnd"/>
      <w:r w:rsidRPr="007A0315">
        <w:rPr>
          <w:sz w:val="28"/>
          <w:szCs w:val="28"/>
        </w:rPr>
        <w:t xml:space="preserve"> на него, когда говорите с ним. Используйте паузы и повторения слов и фраз, чтобы ребенок смог вникнуть в то, что вы сказали.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Описывайте ребенку все, что он делает, видит и слышит, используя доступные для него слова, и поступайте так же в отношении ваших собственных действий.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Имитируйте звуки, которые вы слышите, используйте стихи, загадки, игры, где применяются эти звуки.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Повторяйте новые слова и добавляйте несколько новых простых слов к словарю вашего ребенка каждый день. Давайте ему задания, пользуясь простыми командами. Предварительно объясните ребенку, чего вы хотите достичь своими инструкциями. Используйте слова, обозначающие последовательность действий: «</w:t>
      </w:r>
      <w:proofErr w:type="spellStart"/>
      <w:r w:rsidRPr="007A0315">
        <w:rPr>
          <w:sz w:val="28"/>
          <w:szCs w:val="28"/>
        </w:rPr>
        <w:t>сначал</w:t>
      </w:r>
      <w:proofErr w:type="gramStart"/>
      <w:r w:rsidRPr="007A0315">
        <w:rPr>
          <w:sz w:val="28"/>
          <w:szCs w:val="28"/>
        </w:rPr>
        <w:t>a</w:t>
      </w:r>
      <w:proofErr w:type="spellEnd"/>
      <w:proofErr w:type="gramEnd"/>
      <w:r w:rsidRPr="007A0315">
        <w:rPr>
          <w:sz w:val="28"/>
          <w:szCs w:val="28"/>
        </w:rPr>
        <w:t>»,«подожди», «после», затем», «до», «в конце».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 Во время игр используйте простые команды: «подними мяч», «брось мяч». Помогайте ребенку классифицировать окружающие его предметы и вещи, </w:t>
      </w:r>
      <w:proofErr w:type="gramStart"/>
      <w:r w:rsidRPr="007A0315">
        <w:rPr>
          <w:sz w:val="28"/>
          <w:szCs w:val="28"/>
        </w:rPr>
        <w:t>описывая для чего они предназначены, что</w:t>
      </w:r>
      <w:proofErr w:type="gramEnd"/>
      <w:r w:rsidRPr="007A0315">
        <w:rPr>
          <w:sz w:val="28"/>
          <w:szCs w:val="28"/>
        </w:rPr>
        <w:t xml:space="preserve"> с ними можно делать или делать нельзя.</w:t>
      </w:r>
    </w:p>
    <w:p w:rsidR="002C44C9" w:rsidRPr="007A0315" w:rsidRDefault="002C44C9" w:rsidP="002C44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2C44C9" w:rsidRPr="007A0315" w:rsidRDefault="002C44C9" w:rsidP="002C44C9">
      <w:pPr>
        <w:rPr>
          <w:sz w:val="28"/>
          <w:szCs w:val="28"/>
        </w:rPr>
      </w:pPr>
    </w:p>
    <w:p w:rsidR="002C44C9" w:rsidRPr="002C44C9" w:rsidRDefault="002C44C9" w:rsidP="0093722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C44C9" w:rsidRPr="002C44C9" w:rsidSect="00680C19">
      <w:pgSz w:w="11906" w:h="16838"/>
      <w:pgMar w:top="851" w:right="424" w:bottom="284" w:left="709" w:header="708" w:footer="708" w:gutter="0"/>
      <w:pgBorders w:offsetFrom="page">
        <w:top w:val="certificateBanner" w:sz="31" w:space="24" w:color="C00000"/>
        <w:left w:val="certificateBanner" w:sz="31" w:space="24" w:color="C00000"/>
        <w:bottom w:val="certificateBanner" w:sz="31" w:space="24" w:color="C00000"/>
        <w:right w:val="certificateBanner" w:sz="31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05E83"/>
    <w:multiLevelType w:val="multilevel"/>
    <w:tmpl w:val="11B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57BC0"/>
    <w:multiLevelType w:val="multilevel"/>
    <w:tmpl w:val="83F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E33999"/>
    <w:multiLevelType w:val="multilevel"/>
    <w:tmpl w:val="E9E2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4"/>
    <w:rsid w:val="00097524"/>
    <w:rsid w:val="000B7D7E"/>
    <w:rsid w:val="00187A51"/>
    <w:rsid w:val="001C62F9"/>
    <w:rsid w:val="00231412"/>
    <w:rsid w:val="002A6957"/>
    <w:rsid w:val="002C44C9"/>
    <w:rsid w:val="003C70B1"/>
    <w:rsid w:val="00446F08"/>
    <w:rsid w:val="00465EBB"/>
    <w:rsid w:val="004C6AA4"/>
    <w:rsid w:val="00500266"/>
    <w:rsid w:val="00547D12"/>
    <w:rsid w:val="00655DEB"/>
    <w:rsid w:val="006765B7"/>
    <w:rsid w:val="00680C19"/>
    <w:rsid w:val="006A5577"/>
    <w:rsid w:val="00811BC1"/>
    <w:rsid w:val="00924135"/>
    <w:rsid w:val="00937227"/>
    <w:rsid w:val="00A47069"/>
    <w:rsid w:val="00A84928"/>
    <w:rsid w:val="00B04854"/>
    <w:rsid w:val="00B972A2"/>
    <w:rsid w:val="00D87CFC"/>
    <w:rsid w:val="00DA133F"/>
    <w:rsid w:val="00DC16B8"/>
    <w:rsid w:val="00E46F36"/>
    <w:rsid w:val="00E6028A"/>
    <w:rsid w:val="00EB5BB8"/>
    <w:rsid w:val="00F06ADB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28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C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28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C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B4F7A-8C12-4E52-A26F-79005E47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</dc:creator>
  <cp:lastModifiedBy>555</cp:lastModifiedBy>
  <cp:revision>3</cp:revision>
  <cp:lastPrinted>2019-03-11T17:24:00Z</cp:lastPrinted>
  <dcterms:created xsi:type="dcterms:W3CDTF">2019-03-11T17:24:00Z</dcterms:created>
  <dcterms:modified xsi:type="dcterms:W3CDTF">2019-04-12T05:53:00Z</dcterms:modified>
</cp:coreProperties>
</file>